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5A" w:rsidRPr="00930CC8" w:rsidRDefault="00E4295A" w:rsidP="00E42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930CC8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</w:t>
      </w:r>
      <w:r w:rsidR="00036B7F" w:rsidRPr="00930CC8">
        <w:rPr>
          <w:rFonts w:ascii="Times New Roman" w:hAnsi="Times New Roman" w:cs="Times New Roman"/>
          <w:sz w:val="24"/>
          <w:szCs w:val="24"/>
        </w:rPr>
        <w:t xml:space="preserve">по </w:t>
      </w:r>
      <w:r w:rsidRPr="00930CC8">
        <w:rPr>
          <w:rFonts w:ascii="Times New Roman" w:hAnsi="Times New Roman" w:cs="Times New Roman"/>
          <w:sz w:val="24"/>
          <w:szCs w:val="24"/>
        </w:rPr>
        <w:t>ВСЕОБЩЕЙ ИСТОРИИ</w:t>
      </w:r>
    </w:p>
    <w:p w:rsidR="00E4295A" w:rsidRPr="00930CC8" w:rsidRDefault="00E4295A" w:rsidP="00E42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930CC8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E4295A" w:rsidRPr="00930CC8" w:rsidRDefault="00E4295A" w:rsidP="00E42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930CC8">
        <w:rPr>
          <w:rFonts w:ascii="Times New Roman" w:hAnsi="Times New Roman" w:cs="Times New Roman"/>
          <w:sz w:val="24"/>
          <w:szCs w:val="24"/>
        </w:rPr>
        <w:t>Класс</w:t>
      </w:r>
      <w:r w:rsidR="00A54F5F" w:rsidRPr="00930CC8">
        <w:rPr>
          <w:rFonts w:ascii="Times New Roman" w:hAnsi="Times New Roman" w:cs="Times New Roman"/>
          <w:sz w:val="24"/>
          <w:szCs w:val="24"/>
        </w:rPr>
        <w:t>ы</w:t>
      </w:r>
      <w:r w:rsidRPr="00930CC8">
        <w:rPr>
          <w:rFonts w:ascii="Times New Roman" w:hAnsi="Times New Roman" w:cs="Times New Roman"/>
          <w:sz w:val="24"/>
          <w:szCs w:val="24"/>
        </w:rPr>
        <w:t>: 10-11</w:t>
      </w:r>
    </w:p>
    <w:tbl>
      <w:tblPr>
        <w:tblStyle w:val="a4"/>
        <w:tblW w:w="0" w:type="auto"/>
        <w:tblLook w:val="04A0"/>
      </w:tblPr>
      <w:tblGrid>
        <w:gridCol w:w="2093"/>
        <w:gridCol w:w="7478"/>
      </w:tblGrid>
      <w:tr w:rsidR="00E4295A" w:rsidRPr="00930CC8" w:rsidTr="00E926D4">
        <w:tc>
          <w:tcPr>
            <w:tcW w:w="2093" w:type="dxa"/>
          </w:tcPr>
          <w:p w:rsidR="00E4295A" w:rsidRPr="00930CC8" w:rsidRDefault="00E4295A" w:rsidP="0003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E4295A" w:rsidRPr="00930CC8" w:rsidRDefault="00E4295A" w:rsidP="00E42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E4295A" w:rsidRPr="00930CC8" w:rsidTr="00E926D4">
        <w:tc>
          <w:tcPr>
            <w:tcW w:w="2093" w:type="dxa"/>
          </w:tcPr>
          <w:p w:rsidR="00E4295A" w:rsidRPr="00930CC8" w:rsidRDefault="00E4295A" w:rsidP="0003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E4295A" w:rsidRPr="00930CC8" w:rsidRDefault="00E4295A" w:rsidP="00E9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Федерального компонента</w:t>
            </w:r>
          </w:p>
          <w:p w:rsidR="00E4295A" w:rsidRPr="00930CC8" w:rsidRDefault="00E4295A" w:rsidP="00E9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государственного стандарта общего образования по истории,</w:t>
            </w:r>
          </w:p>
          <w:p w:rsidR="00E4295A" w:rsidRPr="00930CC8" w:rsidRDefault="00E4295A" w:rsidP="00E9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примерной программы пор истории,</w:t>
            </w:r>
          </w:p>
          <w:p w:rsidR="00E4295A" w:rsidRPr="00930CC8" w:rsidRDefault="00E4295A" w:rsidP="00E9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</w:t>
            </w:r>
            <w:r w:rsidR="00A54F5F" w:rsidRPr="00930CC8">
              <w:rPr>
                <w:rFonts w:ascii="Times New Roman" w:hAnsi="Times New Roman" w:cs="Times New Roman"/>
                <w:sz w:val="24"/>
                <w:szCs w:val="24"/>
              </w:rPr>
              <w:t xml:space="preserve">по истории </w:t>
            </w: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Н.В. Загладина, Х.Т. Загладиной «Всеобщая история, 10 класс»</w:t>
            </w:r>
            <w:r w:rsidR="00A54F5F" w:rsidRPr="00930CC8">
              <w:rPr>
                <w:rFonts w:ascii="Times New Roman" w:hAnsi="Times New Roman" w:cs="Times New Roman"/>
                <w:sz w:val="24"/>
                <w:szCs w:val="24"/>
              </w:rPr>
              <w:t>, 2016 (изд-во «Русское слово»)</w:t>
            </w: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 xml:space="preserve"> и авторской </w:t>
            </w:r>
            <w:r w:rsidR="00A54F5F" w:rsidRPr="00930CC8">
              <w:rPr>
                <w:rFonts w:ascii="Times New Roman" w:hAnsi="Times New Roman" w:cs="Times New Roman"/>
                <w:sz w:val="24"/>
                <w:szCs w:val="24"/>
              </w:rPr>
              <w:t>программы Загладина</w:t>
            </w: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 xml:space="preserve"> Н.В., Загладиной Х.Т. «Всеобщая история. Конец X</w:t>
            </w:r>
            <w:r w:rsidRPr="00930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Pr="00930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A54F5F" w:rsidRPr="00930CC8">
              <w:rPr>
                <w:rFonts w:ascii="Times New Roman" w:hAnsi="Times New Roman" w:cs="Times New Roman"/>
                <w:sz w:val="24"/>
                <w:szCs w:val="24"/>
              </w:rPr>
              <w:t xml:space="preserve"> века, 11 класс», 2016 (изд-во «Русское слово»).</w:t>
            </w:r>
          </w:p>
        </w:tc>
      </w:tr>
      <w:tr w:rsidR="00E4295A" w:rsidRPr="00930CC8" w:rsidTr="00E926D4">
        <w:tc>
          <w:tcPr>
            <w:tcW w:w="2093" w:type="dxa"/>
          </w:tcPr>
          <w:p w:rsidR="00E4295A" w:rsidRPr="00930CC8" w:rsidRDefault="00E4295A" w:rsidP="0003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5619C8" w:rsidRPr="00930CC8" w:rsidRDefault="005619C8" w:rsidP="00E9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Н.В. Загладин, Н.А. Симония «Всеобщая история, 10 класс», 2016 (изд-во «Русское слово»)</w:t>
            </w:r>
          </w:p>
          <w:p w:rsidR="00977EB6" w:rsidRPr="00930CC8" w:rsidRDefault="00977EB6" w:rsidP="00E9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Загладина Н.В. «Всеобщая история. Конец X</w:t>
            </w:r>
            <w:r w:rsidRPr="00930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Pr="00930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 xml:space="preserve"> века, 11 класс», 2016 (изд-во «Русское слово»).</w:t>
            </w:r>
          </w:p>
          <w:p w:rsidR="00E4295A" w:rsidRPr="00930CC8" w:rsidRDefault="00977EB6" w:rsidP="00E9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 xml:space="preserve">Атлас. </w:t>
            </w:r>
            <w:r w:rsidR="006343B7" w:rsidRPr="00930CC8">
              <w:rPr>
                <w:rFonts w:ascii="Times New Roman" w:hAnsi="Times New Roman" w:cs="Times New Roman"/>
                <w:sz w:val="24"/>
                <w:szCs w:val="24"/>
              </w:rPr>
              <w:t>Россия и мир. 10-11 классы</w:t>
            </w: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 xml:space="preserve">. Авторы/составители: Волобуев О.В., Клоков В.А., Пономарев М.В. </w:t>
            </w:r>
            <w:r w:rsidR="0003543B" w:rsidRPr="00930CC8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Издательство: </w:t>
            </w: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Дрофа, ДиК</w:t>
            </w:r>
          </w:p>
        </w:tc>
      </w:tr>
      <w:tr w:rsidR="00E4295A" w:rsidRPr="00930CC8" w:rsidTr="00E926D4">
        <w:tc>
          <w:tcPr>
            <w:tcW w:w="2093" w:type="dxa"/>
          </w:tcPr>
          <w:p w:rsidR="00E4295A" w:rsidRPr="00930CC8" w:rsidRDefault="00E4295A" w:rsidP="0003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E4295A" w:rsidRPr="00930CC8" w:rsidRDefault="00E4295A" w:rsidP="00E9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  <w:r w:rsidR="00977EB6" w:rsidRPr="00930CC8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E4295A" w:rsidRPr="00930CC8" w:rsidRDefault="00E4295A" w:rsidP="00E9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977EB6" w:rsidRPr="00930CC8">
              <w:rPr>
                <w:rFonts w:ascii="Times New Roman" w:hAnsi="Times New Roman" w:cs="Times New Roman"/>
                <w:sz w:val="24"/>
                <w:szCs w:val="24"/>
              </w:rPr>
              <w:t xml:space="preserve"> - 34</w:t>
            </w:r>
          </w:p>
        </w:tc>
      </w:tr>
      <w:tr w:rsidR="00E4295A" w:rsidRPr="00930CC8" w:rsidTr="00E926D4">
        <w:tc>
          <w:tcPr>
            <w:tcW w:w="2093" w:type="dxa"/>
          </w:tcPr>
          <w:p w:rsidR="00E4295A" w:rsidRPr="00930CC8" w:rsidRDefault="00E4295A" w:rsidP="0003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E4295A" w:rsidRPr="00930CC8" w:rsidRDefault="009E5A53" w:rsidP="00E9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7EB6" w:rsidRPr="00930CC8">
              <w:rPr>
                <w:rFonts w:ascii="Times New Roman" w:hAnsi="Times New Roman" w:cs="Times New Roman"/>
                <w:sz w:val="24"/>
                <w:szCs w:val="24"/>
              </w:rPr>
              <w:t>своение знаний о важнейших событиях, процессах всеобщей истории с древнейших времен до начала XXI века в их взаимосвязи и хронологической преемственности.</w:t>
            </w:r>
          </w:p>
        </w:tc>
      </w:tr>
      <w:tr w:rsidR="00E4295A" w:rsidRPr="00930CC8" w:rsidTr="00E926D4">
        <w:trPr>
          <w:trHeight w:val="345"/>
        </w:trPr>
        <w:tc>
          <w:tcPr>
            <w:tcW w:w="2093" w:type="dxa"/>
          </w:tcPr>
          <w:p w:rsidR="00E4295A" w:rsidRPr="00930CC8" w:rsidRDefault="00E4295A" w:rsidP="0003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E4295A" w:rsidRPr="00930CC8" w:rsidRDefault="00E4295A" w:rsidP="0003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3B1D14" w:rsidRPr="00930CC8" w:rsidRDefault="003B1D14" w:rsidP="003B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Pr="00930CC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10 класс – Всеобщая история (34ч.)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1. Возникновение и развитие исторической науки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2. Основы философии и методологии истории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3. У истоков рода человеческого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4. Первобытное общество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5. Неолитическая революция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6. Введение в историю Древнего мира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7. Первые цивилизации Азии и Африки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8. Эпоха античности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9. Кризис античной цивилизации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10. Периодизация Средних веков. Доколумбовы цивилизации Америки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11. Исламская цивилизация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12. Складывание средневековой западноевропейской цивилизации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13. Византия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14. Западная Европа в Средние века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15. Азия в Средние века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16. Международные отношения в Средние века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17. Кризис традиционного общества и начало Нового времени. Духовная жизнь европейского Средневековья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18. Понятие «Нового времени»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19. Великие географические открытия и зарождение капиталистических отношений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20. Изменение духовного облика Европы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21. Просвещенный абсолютизм и буржуазные революции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22. Просвещение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23. Индустриальное общество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24. Общественно-политическая и духовная жизнь в Новое время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25. Основы теории модернизации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26. Азия в Новое время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27. Международные отношения в Новое время</w:t>
            </w:r>
          </w:p>
          <w:p w:rsidR="003B1D14" w:rsidRPr="00930CC8" w:rsidRDefault="003B1D14" w:rsidP="009E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14" w:rsidRPr="00930CC8" w:rsidRDefault="003B1D14" w:rsidP="003B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r w:rsidRPr="00930CC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11 класс – Всеобщая история (34 ч.)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1. Ускорение развития науки и естествознания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2. Второй технологический переворот и становление индустриального производства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3. Модернизация в странах Европы, США и Японии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4. Обострение противоречий мирового развития в начале XX века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5. Завершение колониального раздела мира. Колониальные империи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6. Пути развития стран Азии, Африки и Латинской Америки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7. Державное соперничество и Первая мировая война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8. Социальные отношения и рабочее движение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9. Марксизм, ревизионизм и социал-демократия. Реформы и революции в общественном развитии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10. Эволюция либеральной демократии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11. Фашизм в Италии и Германии. Тоталитаризм как феномен XX века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12. Проблемы войны и мира в 1920-е гг. Милитаризм и пацифизм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13. Ослабление колониальных империй в межвоенные годы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14. Международные отношения в 1930-е годы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15. От европейской к мировой войне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16. Антигитлеровская коалиция и ее победа во Второй мировой войне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17. Технологии новой эпохи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18. Основные черты информационного общества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19. Глобализация мировой экономики и ее последствия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20. Социальные перемены в развитых странах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21. Миграции населения и межэтнические отношения в информационном обществе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22. Начало «холодной войны» и становление двухполюсного мира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23. Международные конфликты конца 1940-х - 1970-х годов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24. От разрядки к завершению «холодной войны»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25. Страны Западной Европы и США в первые послевоенные десятилетия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26. Кризис «общества благосостояния», конец 1960-х - 1970-е годы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27. Неоконсервативная революция 1980-х годов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28. Страны Запада на рубеже XX - XXI веков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29. Интеграция в Западной Европе и Северной Америке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30. Восточная Европа во второй половине XX века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31. Государства СНГ в мировом сообществе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32. Освобождение от колониализма и выбор пути развития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33. Китай и китайская модель развития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34. Япония и новые индустриальные страны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35. Развивающиеся страны Азии и Африки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36. Латинская Америка во второй половине XX - начале XXI века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37. Глобальные угрозы человечеству и поиски путей их преодоления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38. Формирование новой системы международных отношений</w:t>
            </w:r>
          </w:p>
          <w:p w:rsidR="003B1D14" w:rsidRPr="00930CC8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39. Культурная жизнь в первой половине XX века</w:t>
            </w:r>
          </w:p>
          <w:p w:rsidR="00E4295A" w:rsidRPr="00930CC8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Тема 40. Духовная жизнь после Второй мировой войны</w:t>
            </w:r>
          </w:p>
        </w:tc>
      </w:tr>
      <w:tr w:rsidR="00E4295A" w:rsidRPr="00930CC8" w:rsidTr="00E926D4">
        <w:trPr>
          <w:trHeight w:val="675"/>
        </w:trPr>
        <w:tc>
          <w:tcPr>
            <w:tcW w:w="2093" w:type="dxa"/>
          </w:tcPr>
          <w:p w:rsidR="00E4295A" w:rsidRPr="00930CC8" w:rsidRDefault="00E4295A" w:rsidP="0003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и формы контроля</w:t>
            </w:r>
          </w:p>
          <w:p w:rsidR="00E4295A" w:rsidRPr="00930CC8" w:rsidRDefault="00E4295A" w:rsidP="0003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E4295A" w:rsidRPr="00930CC8" w:rsidRDefault="00E4295A" w:rsidP="0003543B">
            <w:pPr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 </w:t>
            </w:r>
            <w:r w:rsidR="003B1D14" w:rsidRPr="00930CC8">
              <w:rPr>
                <w:rFonts w:ascii="Times New Roman" w:hAnsi="Times New Roman" w:cs="Times New Roman"/>
                <w:sz w:val="24"/>
                <w:szCs w:val="24"/>
              </w:rPr>
              <w:t>в сентябре</w:t>
            </w: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3B1D14" w:rsidRPr="00930CC8">
              <w:rPr>
                <w:rFonts w:ascii="Times New Roman" w:hAnsi="Times New Roman" w:cs="Times New Roman"/>
                <w:sz w:val="24"/>
                <w:szCs w:val="24"/>
              </w:rPr>
              <w:t xml:space="preserve"> КИМ</w:t>
            </w:r>
          </w:p>
          <w:p w:rsidR="00E4295A" w:rsidRPr="00930CC8" w:rsidRDefault="00E4295A" w:rsidP="0003543B">
            <w:pPr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в </w:t>
            </w:r>
            <w:r w:rsidR="003B1D14" w:rsidRPr="00930CC8">
              <w:rPr>
                <w:rFonts w:ascii="Times New Roman" w:hAnsi="Times New Roman" w:cs="Times New Roman"/>
                <w:sz w:val="24"/>
                <w:szCs w:val="24"/>
              </w:rPr>
              <w:t>январе</w:t>
            </w: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3B1D14" w:rsidRPr="00930CC8">
              <w:rPr>
                <w:rFonts w:ascii="Times New Roman" w:hAnsi="Times New Roman" w:cs="Times New Roman"/>
                <w:sz w:val="24"/>
                <w:szCs w:val="24"/>
              </w:rPr>
              <w:t xml:space="preserve"> КИМ</w:t>
            </w:r>
          </w:p>
          <w:p w:rsidR="00E4295A" w:rsidRPr="00930CC8" w:rsidRDefault="00E4295A" w:rsidP="0003543B">
            <w:pPr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</w:t>
            </w:r>
            <w:r w:rsidR="003B1D14" w:rsidRPr="00930CC8">
              <w:rPr>
                <w:rFonts w:ascii="Times New Roman" w:hAnsi="Times New Roman" w:cs="Times New Roman"/>
                <w:sz w:val="24"/>
                <w:szCs w:val="24"/>
              </w:rPr>
              <w:t xml:space="preserve">мае, в форме </w:t>
            </w:r>
            <w:r w:rsidR="00F1544C" w:rsidRPr="00930CC8">
              <w:rPr>
                <w:rFonts w:ascii="Times New Roman" w:hAnsi="Times New Roman" w:cs="Times New Roman"/>
                <w:sz w:val="24"/>
                <w:szCs w:val="24"/>
              </w:rPr>
              <w:t xml:space="preserve">типовых заданий ЕГЭ </w:t>
            </w: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 </w:t>
            </w:r>
            <w:r w:rsidR="00E926D4" w:rsidRPr="00930CC8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</w:t>
            </w: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триместра и на основе результатов текущего контроля успеваемости обучающихся.</w:t>
            </w:r>
          </w:p>
          <w:p w:rsidR="00E4295A" w:rsidRPr="00930CC8" w:rsidRDefault="00E4295A" w:rsidP="0003543B">
            <w:pPr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</w:t>
            </w:r>
            <w:r w:rsidR="0003543B" w:rsidRPr="00930CC8">
              <w:rPr>
                <w:rFonts w:ascii="Times New Roman" w:hAnsi="Times New Roman" w:cs="Times New Roman"/>
                <w:sz w:val="24"/>
                <w:szCs w:val="24"/>
              </w:rPr>
              <w:t>проводится по истории</w:t>
            </w: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   и на основе результатов тримест</w:t>
            </w:r>
            <w:r w:rsidR="00E926D4" w:rsidRPr="00930CC8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</w:t>
            </w: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>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036B7F" w:rsidRPr="00930CC8" w:rsidRDefault="00036B7F" w:rsidP="00930CC8">
      <w:pPr>
        <w:rPr>
          <w:rFonts w:ascii="Times New Roman" w:hAnsi="Times New Roman" w:cs="Times New Roman"/>
          <w:sz w:val="24"/>
          <w:szCs w:val="24"/>
        </w:rPr>
      </w:pPr>
    </w:p>
    <w:p w:rsidR="00C839C0" w:rsidRPr="00930CC8" w:rsidRDefault="00C839C0" w:rsidP="00C839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CC8">
        <w:rPr>
          <w:rFonts w:ascii="Times New Roman" w:hAnsi="Times New Roman" w:cs="Times New Roman"/>
          <w:sz w:val="24"/>
          <w:szCs w:val="24"/>
        </w:rPr>
        <w:t>Аннотации составил</w:t>
      </w:r>
    </w:p>
    <w:p w:rsidR="00C839C0" w:rsidRPr="00930CC8" w:rsidRDefault="00C839C0" w:rsidP="00C839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CC8">
        <w:rPr>
          <w:rFonts w:ascii="Times New Roman" w:hAnsi="Times New Roman" w:cs="Times New Roman"/>
          <w:sz w:val="24"/>
          <w:szCs w:val="24"/>
        </w:rPr>
        <w:t>учитель истории</w:t>
      </w:r>
    </w:p>
    <w:p w:rsidR="00C839C0" w:rsidRPr="00930CC8" w:rsidRDefault="00C839C0" w:rsidP="00C839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CC8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C839C0" w:rsidRPr="00930CC8" w:rsidRDefault="00C839C0" w:rsidP="00C839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CC8">
        <w:rPr>
          <w:rFonts w:ascii="Times New Roman" w:hAnsi="Times New Roman" w:cs="Times New Roman"/>
          <w:sz w:val="24"/>
          <w:szCs w:val="24"/>
        </w:rPr>
        <w:t>Иванов И.А.</w:t>
      </w:r>
    </w:p>
    <w:sectPr w:rsidR="00C839C0" w:rsidRPr="00930CC8" w:rsidSect="00996A71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A71" w:rsidRDefault="00996A71" w:rsidP="00996A71">
      <w:pPr>
        <w:spacing w:after="0" w:line="240" w:lineRule="auto"/>
      </w:pPr>
      <w:r>
        <w:separator/>
      </w:r>
    </w:p>
  </w:endnote>
  <w:endnote w:type="continuationSeparator" w:id="0">
    <w:p w:rsidR="00996A71" w:rsidRDefault="00996A71" w:rsidP="0099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A71" w:rsidRDefault="00996A71" w:rsidP="00996A71">
      <w:pPr>
        <w:spacing w:after="0" w:line="240" w:lineRule="auto"/>
      </w:pPr>
      <w:r>
        <w:separator/>
      </w:r>
    </w:p>
  </w:footnote>
  <w:footnote w:type="continuationSeparator" w:id="0">
    <w:p w:rsidR="00996A71" w:rsidRDefault="00996A71" w:rsidP="0099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92141"/>
      <w:docPartObj>
        <w:docPartGallery w:val="Page Numbers (Top of Page)"/>
        <w:docPartUnique/>
      </w:docPartObj>
    </w:sdtPr>
    <w:sdtContent>
      <w:p w:rsidR="00996A71" w:rsidRDefault="00996A71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96A71" w:rsidRDefault="00996A7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112"/>
    <w:multiLevelType w:val="hybridMultilevel"/>
    <w:tmpl w:val="31700C24"/>
    <w:lvl w:ilvl="0" w:tplc="BEAAF1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67AD3"/>
    <w:multiLevelType w:val="hybridMultilevel"/>
    <w:tmpl w:val="76AE6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379F1"/>
    <w:multiLevelType w:val="hybridMultilevel"/>
    <w:tmpl w:val="31700C24"/>
    <w:lvl w:ilvl="0" w:tplc="BEAAF1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34E09"/>
    <w:multiLevelType w:val="hybridMultilevel"/>
    <w:tmpl w:val="1AC2EC00"/>
    <w:lvl w:ilvl="0" w:tplc="F6165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172702"/>
    <w:multiLevelType w:val="hybridMultilevel"/>
    <w:tmpl w:val="31700C24"/>
    <w:lvl w:ilvl="0" w:tplc="BEAAF1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B4A7F"/>
    <w:multiLevelType w:val="hybridMultilevel"/>
    <w:tmpl w:val="6C32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875C6"/>
    <w:multiLevelType w:val="hybridMultilevel"/>
    <w:tmpl w:val="FD30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70797"/>
    <w:multiLevelType w:val="hybridMultilevel"/>
    <w:tmpl w:val="DBE2E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301A6"/>
    <w:multiLevelType w:val="hybridMultilevel"/>
    <w:tmpl w:val="28D00EF4"/>
    <w:lvl w:ilvl="0" w:tplc="8026B44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D72340"/>
    <w:multiLevelType w:val="hybridMultilevel"/>
    <w:tmpl w:val="31700C24"/>
    <w:lvl w:ilvl="0" w:tplc="BEAAF1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03F79"/>
    <w:rsid w:val="0003543B"/>
    <w:rsid w:val="00036B7F"/>
    <w:rsid w:val="000F58DF"/>
    <w:rsid w:val="00202957"/>
    <w:rsid w:val="002917E6"/>
    <w:rsid w:val="003123A1"/>
    <w:rsid w:val="0035739A"/>
    <w:rsid w:val="00360ABF"/>
    <w:rsid w:val="003B1D14"/>
    <w:rsid w:val="0044187D"/>
    <w:rsid w:val="0056124D"/>
    <w:rsid w:val="005618CE"/>
    <w:rsid w:val="005619C8"/>
    <w:rsid w:val="005A67A5"/>
    <w:rsid w:val="006343B7"/>
    <w:rsid w:val="006A6C33"/>
    <w:rsid w:val="0076115E"/>
    <w:rsid w:val="00930CC8"/>
    <w:rsid w:val="009752C2"/>
    <w:rsid w:val="009761E8"/>
    <w:rsid w:val="00977EB6"/>
    <w:rsid w:val="00996A71"/>
    <w:rsid w:val="009A03F4"/>
    <w:rsid w:val="009E5A53"/>
    <w:rsid w:val="009E7DF3"/>
    <w:rsid w:val="00A31A94"/>
    <w:rsid w:val="00A54F5F"/>
    <w:rsid w:val="00BF0AC1"/>
    <w:rsid w:val="00C11FFC"/>
    <w:rsid w:val="00C20161"/>
    <w:rsid w:val="00C20EFA"/>
    <w:rsid w:val="00C839C0"/>
    <w:rsid w:val="00E03F79"/>
    <w:rsid w:val="00E4295A"/>
    <w:rsid w:val="00E926D4"/>
    <w:rsid w:val="00F1544C"/>
    <w:rsid w:val="00F4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F79"/>
    <w:pPr>
      <w:ind w:left="720"/>
      <w:contextualSpacing/>
    </w:pPr>
  </w:style>
  <w:style w:type="table" w:styleId="a4">
    <w:name w:val="Table Grid"/>
    <w:basedOn w:val="a1"/>
    <w:uiPriority w:val="59"/>
    <w:rsid w:val="00E42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9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6A71"/>
  </w:style>
  <w:style w:type="paragraph" w:styleId="a7">
    <w:name w:val="footer"/>
    <w:basedOn w:val="a"/>
    <w:link w:val="a8"/>
    <w:uiPriority w:val="99"/>
    <w:semiHidden/>
    <w:unhideWhenUsed/>
    <w:rsid w:val="0099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6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"София"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Ioann_patr</dc:creator>
  <cp:lastModifiedBy>Бордиловская Наталья Ивановна</cp:lastModifiedBy>
  <cp:revision>3</cp:revision>
  <dcterms:created xsi:type="dcterms:W3CDTF">2018-10-11T08:02:00Z</dcterms:created>
  <dcterms:modified xsi:type="dcterms:W3CDTF">2018-10-11T08:03:00Z</dcterms:modified>
</cp:coreProperties>
</file>